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AB0" w14:textId="77777777" w:rsidR="00082E78" w:rsidRPr="00082E78" w:rsidRDefault="00082E78" w:rsidP="00082E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Einrichtung einer Mailverschlüsselung füllen Sie b</w:t>
      </w:r>
      <w:r w:rsidRPr="00082E78">
        <w:rPr>
          <w:rFonts w:asciiTheme="minorHAnsi" w:hAnsiTheme="minorHAnsi" w:cstheme="minorHAnsi"/>
        </w:rPr>
        <w:t xml:space="preserve">itte das gesamte Dokument aus. Bei Fragen können Sie sich an die unten angegebenen </w:t>
      </w:r>
      <w:r w:rsidR="00B24D83">
        <w:rPr>
          <w:rFonts w:asciiTheme="minorHAnsi" w:hAnsiTheme="minorHAnsi" w:cstheme="minorHAnsi"/>
        </w:rPr>
        <w:t>Ansprechpartner</w:t>
      </w:r>
      <w:r w:rsidRPr="00082E78">
        <w:rPr>
          <w:rFonts w:asciiTheme="minorHAnsi" w:hAnsiTheme="minorHAnsi" w:cstheme="minorHAnsi"/>
        </w:rPr>
        <w:t xml:space="preserve"> wenden.</w:t>
      </w:r>
    </w:p>
    <w:p w14:paraId="40A16F4C" w14:textId="77777777" w:rsidR="00B24D83" w:rsidRDefault="00B24D83" w:rsidP="00082E78">
      <w:pPr>
        <w:rPr>
          <w:rFonts w:asciiTheme="minorHAnsi" w:hAnsiTheme="minorHAnsi" w:cstheme="minorHAnsi"/>
        </w:rPr>
      </w:pPr>
    </w:p>
    <w:p w14:paraId="0C379CE4" w14:textId="77777777" w:rsid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 xml:space="preserve">Das </w:t>
      </w:r>
      <w:r w:rsidR="006D0174">
        <w:rPr>
          <w:rFonts w:asciiTheme="minorHAnsi" w:hAnsiTheme="minorHAnsi" w:cstheme="minorHAnsi"/>
        </w:rPr>
        <w:t>fertig ausgefüllte Dokument senden Sie bitte</w:t>
      </w:r>
      <w:r w:rsidR="00B24D83">
        <w:rPr>
          <w:rFonts w:asciiTheme="minorHAnsi" w:hAnsiTheme="minorHAnsi" w:cstheme="minorHAnsi"/>
        </w:rPr>
        <w:t xml:space="preserve"> an folgende Adresse</w:t>
      </w:r>
      <w:r w:rsidR="006D0174">
        <w:rPr>
          <w:rFonts w:asciiTheme="minorHAnsi" w:hAnsiTheme="minorHAnsi" w:cstheme="minorHAnsi"/>
        </w:rPr>
        <w:t>:</w:t>
      </w:r>
    </w:p>
    <w:p w14:paraId="4C8A87FB" w14:textId="77777777" w:rsidR="00B24D83" w:rsidRPr="00082E78" w:rsidRDefault="00B24D83" w:rsidP="00082E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78"/>
        <w:gridCol w:w="6360"/>
      </w:tblGrid>
      <w:tr w:rsidR="00082E78" w:rsidRPr="00082E78" w14:paraId="50FB28FD" w14:textId="77777777" w:rsidTr="00082E78">
        <w:tc>
          <w:tcPr>
            <w:tcW w:w="257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798F8804" w14:textId="77777777" w:rsidR="00082E78" w:rsidRPr="00082E78" w:rsidRDefault="00082E78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Empfänger</w:t>
            </w:r>
          </w:p>
        </w:tc>
        <w:tc>
          <w:tcPr>
            <w:tcW w:w="6360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1261E782" w14:textId="77777777" w:rsidR="00082E78" w:rsidRPr="00082E78" w:rsidRDefault="00082E78" w:rsidP="007C0D3A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  <w:tr w:rsidR="00082E78" w:rsidRPr="00082E78" w14:paraId="5755457B" w14:textId="77777777" w:rsidTr="00082E78">
        <w:tc>
          <w:tcPr>
            <w:tcW w:w="257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6045AE" w14:textId="77777777"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Betreff</w:t>
            </w:r>
          </w:p>
        </w:tc>
        <w:tc>
          <w:tcPr>
            <w:tcW w:w="6360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5E00E5" w14:textId="77777777"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Einrichtung einer gesicherten E-Mailverbindung</w:t>
            </w:r>
          </w:p>
        </w:tc>
      </w:tr>
    </w:tbl>
    <w:p w14:paraId="7D5755EC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58"/>
        <w:gridCol w:w="6421"/>
      </w:tblGrid>
      <w:tr w:rsidR="00082E78" w:rsidRPr="00082E78" w14:paraId="3BCDC151" w14:textId="77777777" w:rsidTr="00082E78">
        <w:tc>
          <w:tcPr>
            <w:tcW w:w="255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1A884190" w14:textId="77777777" w:rsid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  <w:p w14:paraId="7847EA7B" w14:textId="4935F11A" w:rsidR="00082E78" w:rsidRPr="00082E78" w:rsidRDefault="00082E78" w:rsidP="00ED5D66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Kontakt</w:t>
            </w:r>
            <w:r w:rsidR="00B24D8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ED5D66">
              <w:rPr>
                <w:rFonts w:asciiTheme="minorHAnsi" w:hAnsiTheme="minorHAnsi" w:cstheme="minorHAnsi"/>
                <w:lang w:val="de-DE"/>
              </w:rPr>
              <w:t>M</w:t>
            </w:r>
            <w:r w:rsidR="007506CE">
              <w:rPr>
                <w:rFonts w:asciiTheme="minorHAnsi" w:hAnsiTheme="minorHAnsi" w:cstheme="minorHAnsi"/>
                <w:lang w:val="de-DE"/>
              </w:rPr>
              <w:t>edizinischer Dienst T</w:t>
            </w:r>
            <w:r w:rsidR="00ED5D66">
              <w:rPr>
                <w:rFonts w:asciiTheme="minorHAnsi" w:hAnsiTheme="minorHAnsi" w:cstheme="minorHAnsi"/>
                <w:lang w:val="de-DE"/>
              </w:rPr>
              <w:t>hüringen</w:t>
            </w:r>
          </w:p>
        </w:tc>
        <w:tc>
          <w:tcPr>
            <w:tcW w:w="6421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</w:tcPr>
          <w:p w14:paraId="79FB6139" w14:textId="77777777" w:rsidR="00082E78" w:rsidRP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2E78" w:rsidRPr="00082E78" w14:paraId="42760333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12C5" w14:textId="77777777" w:rsid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30150" w14:textId="5D8C66CE"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Herr </w:t>
            </w:r>
            <w:r w:rsidR="00B86696">
              <w:rPr>
                <w:rFonts w:asciiTheme="minorHAnsi" w:hAnsiTheme="minorHAnsi" w:cstheme="minorHAnsi"/>
                <w:lang w:val="de-DE"/>
              </w:rPr>
              <w:t>K. Rosemann</w:t>
            </w:r>
            <w:r>
              <w:rPr>
                <w:rFonts w:asciiTheme="minorHAnsi" w:hAnsiTheme="minorHAnsi" w:cstheme="minorHAnsi"/>
                <w:lang w:val="de-DE"/>
              </w:rPr>
              <w:t xml:space="preserve"> / Herr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S.Freyburg</w:t>
            </w:r>
            <w:proofErr w:type="spellEnd"/>
          </w:p>
        </w:tc>
      </w:tr>
      <w:tr w:rsidR="00082E78" w:rsidRPr="00082E78" w14:paraId="3A1C8B9D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658AA7" w14:textId="77777777"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851252" w14:textId="77777777"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 xml:space="preserve">+49 </w:t>
            </w:r>
            <w:r>
              <w:rPr>
                <w:rFonts w:asciiTheme="minorHAnsi" w:hAnsiTheme="minorHAnsi" w:cstheme="minorHAnsi"/>
                <w:lang w:val="de-DE"/>
              </w:rPr>
              <w:t>3643 553 149</w:t>
            </w:r>
          </w:p>
        </w:tc>
      </w:tr>
      <w:tr w:rsidR="00082E78" w:rsidRPr="00082E78" w14:paraId="2EBF2BC4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24C5DF" w14:textId="77777777"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C7F2EC" w14:textId="77777777" w:rsidR="00082E78" w:rsidRPr="00082E78" w:rsidRDefault="00082E78" w:rsidP="007C0D3A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</w:tbl>
    <w:p w14:paraId="76FEC47C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26C4B16D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62D7571F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7A3626C3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A79F344" w14:textId="77777777" w:rsidR="00082E78" w:rsidRP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Ansprechpartner</w:t>
      </w:r>
      <w:r w:rsidR="00B24D83">
        <w:rPr>
          <w:rFonts w:asciiTheme="minorHAnsi" w:hAnsiTheme="minorHAnsi" w:cstheme="minorHAnsi"/>
        </w:rPr>
        <w:t xml:space="preserve"> in Ihrem Haus: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2042"/>
        <w:gridCol w:w="6995"/>
      </w:tblGrid>
      <w:tr w:rsidR="00082E78" w:rsidRPr="00082E78" w14:paraId="39B4AB2D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2" w:type="dxa"/>
            <w:tcBorders>
              <w:top w:val="single" w:sz="18" w:space="0" w:color="9BBB59" w:themeColor="accent3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7624E4" w14:textId="77777777" w:rsidR="00082E78" w:rsidRPr="00082E78" w:rsidRDefault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Firma:</w:t>
            </w:r>
          </w:p>
        </w:tc>
        <w:tc>
          <w:tcPr>
            <w:tcW w:w="6995" w:type="dxa"/>
            <w:tcBorders>
              <w:top w:val="single" w:sz="18" w:space="0" w:color="9BBB59" w:themeColor="accent3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1E03E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1F2DC274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7B277" w14:textId="77777777" w:rsidR="00082E78" w:rsidRPr="00082E78" w:rsidRDefault="00B24D83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6642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664D5556" w14:textId="77777777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992C4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02CA3" w14:textId="77777777" w:rsidR="00082E78" w:rsidRPr="00082E78" w:rsidRDefault="00082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319F563E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CFA247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15610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8BC455D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79BDED81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64D5D36" w14:textId="77777777" w:rsidR="00082E78" w:rsidRDefault="00082E7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Cs w:val="22"/>
          <w:u w:val="single"/>
          <w14:numSpacing w14:val="proportional"/>
        </w:rPr>
      </w:pPr>
      <w:r>
        <w:rPr>
          <w:rFonts w:asciiTheme="minorHAnsi" w:hAnsiTheme="minorHAnsi" w:cstheme="minorHAnsi"/>
        </w:rPr>
        <w:br w:type="page"/>
      </w:r>
    </w:p>
    <w:p w14:paraId="60FD9118" w14:textId="77777777"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</w:p>
    <w:p w14:paraId="7AB4338F" w14:textId="77777777"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Verschlüsselungsinformationen</w:t>
      </w:r>
    </w:p>
    <w:p w14:paraId="6E2B0017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Welche Art der Verschlüsselung soll nach Möglichkeit umgesetzt werden?</w:t>
      </w:r>
    </w:p>
    <w:p w14:paraId="02AF580A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Senderinformation: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15"/>
      </w:tblGrid>
      <w:tr w:rsidR="00082E78" w:rsidRPr="00082E78" w14:paraId="7E90028E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2" w:type="dxa"/>
            <w:tcBorders>
              <w:top w:val="single" w:sz="18" w:space="0" w:color="9BBB59" w:themeColor="accent3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177B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Domänenverschlüsselung</w:t>
            </w:r>
          </w:p>
          <w:p w14:paraId="3F7E84BB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 xml:space="preserve">(d.h. zwischen allen Adressen wird </w:t>
            </w:r>
            <w:proofErr w:type="spellStart"/>
            <w:r w:rsidRPr="00082E78">
              <w:rPr>
                <w:rFonts w:asciiTheme="minorHAnsi" w:hAnsiTheme="minorHAnsi" w:cstheme="minorHAnsi"/>
              </w:rPr>
              <w:t>ver</w:t>
            </w:r>
            <w:proofErr w:type="spellEnd"/>
            <w:r w:rsidRPr="00082E78">
              <w:rPr>
                <w:rFonts w:asciiTheme="minorHAnsi" w:hAnsiTheme="minorHAnsi" w:cstheme="minorHAnsi"/>
              </w:rPr>
              <w:t>-/ entschlüsselt)</w:t>
            </w:r>
          </w:p>
          <w:p w14:paraId="73B6C981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18" w:space="0" w:color="9BBB59" w:themeColor="accent3"/>
              <w:left w:val="nil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D5652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14:paraId="05C55665" w14:textId="3027B35F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6EAB4B35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F05AE" w14:textId="77777777" w:rsidR="00082E78" w:rsidRPr="00082E78" w:rsidRDefault="00B24D83">
            <w:pPr>
              <w:rPr>
                <w:rFonts w:asciiTheme="minorHAnsi" w:hAnsiTheme="minorHAnsi" w:cstheme="minorHAnsi"/>
                <w:b/>
              </w:rPr>
            </w:pPr>
            <w:r w:rsidRPr="00B24D83">
              <w:rPr>
                <w:rFonts w:asciiTheme="minorHAnsi" w:hAnsiTheme="minorHAnsi" w:cstheme="minorHAnsi"/>
                <w:b/>
                <w:u w:val="single"/>
              </w:rPr>
              <w:t>Oder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82E78" w:rsidRPr="00082E78">
              <w:rPr>
                <w:rFonts w:asciiTheme="minorHAnsi" w:hAnsiTheme="minorHAnsi" w:cstheme="minorHAnsi"/>
                <w:b/>
              </w:rPr>
              <w:t>Benutzergruppe</w:t>
            </w:r>
          </w:p>
          <w:p w14:paraId="3C49ED68" w14:textId="77777777" w:rsid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 xml:space="preserve">(d.h. für einen vordefinierter Benutzerkreis wird nur </w:t>
            </w:r>
            <w:proofErr w:type="spellStart"/>
            <w:r w:rsidRPr="00082E78">
              <w:rPr>
                <w:rFonts w:asciiTheme="minorHAnsi" w:hAnsiTheme="minorHAnsi" w:cstheme="minorHAnsi"/>
              </w:rPr>
              <w:t>ver</w:t>
            </w:r>
            <w:proofErr w:type="spellEnd"/>
            <w:r w:rsidRPr="00082E78">
              <w:rPr>
                <w:rFonts w:asciiTheme="minorHAnsi" w:hAnsiTheme="minorHAnsi" w:cstheme="minorHAnsi"/>
              </w:rPr>
              <w:t>-/ entschlüsselt)</w:t>
            </w:r>
          </w:p>
          <w:p w14:paraId="7B2578BB" w14:textId="77777777" w:rsidR="00B24D83" w:rsidRPr="00082E78" w:rsidRDefault="00B2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95A8D9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14:paraId="737B840A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PGP</w:t>
            </w:r>
          </w:p>
          <w:p w14:paraId="64857375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Adressen bitte unten angeben</w:t>
            </w:r>
          </w:p>
        </w:tc>
      </w:tr>
    </w:tbl>
    <w:p w14:paraId="3C712C30" w14:textId="77777777" w:rsid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5CB8F1B2" w14:textId="77777777" w:rsidR="00B24D83" w:rsidRPr="00082E78" w:rsidRDefault="00B24D83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7C077781" w14:textId="53DD9CAF" w:rsidR="00B86696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 xml:space="preserve">Wenn eine Domänenverschlüsselung umgesetzt werden soll, bitten wir </w:t>
      </w:r>
      <w:r>
        <w:rPr>
          <w:rFonts w:asciiTheme="minorHAnsi" w:hAnsiTheme="minorHAnsi" w:cstheme="minorHAnsi"/>
          <w:b/>
        </w:rPr>
        <w:t xml:space="preserve">Sie, </w:t>
      </w:r>
      <w:proofErr w:type="gramStart"/>
      <w:r w:rsidRPr="00082E78">
        <w:rPr>
          <w:rFonts w:asciiTheme="minorHAnsi" w:hAnsiTheme="minorHAnsi" w:cstheme="minorHAnsi"/>
          <w:b/>
        </w:rPr>
        <w:t>das</w:t>
      </w:r>
      <w:proofErr w:type="gramEnd"/>
      <w:r>
        <w:rPr>
          <w:rFonts w:asciiTheme="minorHAnsi" w:hAnsiTheme="minorHAnsi" w:cstheme="minorHAnsi"/>
          <w:b/>
        </w:rPr>
        <w:t>/die</w:t>
      </w:r>
      <w:r w:rsidRPr="00082E78">
        <w:rPr>
          <w:rFonts w:asciiTheme="minorHAnsi" w:hAnsiTheme="minorHAnsi" w:cstheme="minorHAnsi"/>
          <w:b/>
        </w:rPr>
        <w:t xml:space="preserve"> Domänenzertifikat</w:t>
      </w:r>
      <w:r>
        <w:rPr>
          <w:rFonts w:asciiTheme="minorHAnsi" w:hAnsiTheme="minorHAnsi" w:cstheme="minorHAnsi"/>
          <w:b/>
        </w:rPr>
        <w:t>/</w:t>
      </w:r>
      <w:r w:rsidRPr="00082E78">
        <w:rPr>
          <w:rFonts w:asciiTheme="minorHAnsi" w:hAnsiTheme="minorHAnsi" w:cstheme="minorHAnsi"/>
          <w:b/>
        </w:rPr>
        <w:t>e (S/MIME) diesem Antrag anzuhängen.</w:t>
      </w:r>
      <w:r w:rsidR="00B86696">
        <w:rPr>
          <w:rFonts w:asciiTheme="minorHAnsi" w:hAnsiTheme="minorHAnsi" w:cstheme="minorHAnsi"/>
          <w:b/>
        </w:rPr>
        <w:t xml:space="preserve"> </w:t>
      </w:r>
    </w:p>
    <w:p w14:paraId="4268268F" w14:textId="7B2D8692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Unser</w:t>
      </w:r>
      <w:r w:rsidR="00082E78" w:rsidRPr="00082E78">
        <w:rPr>
          <w:rFonts w:asciiTheme="minorHAnsi" w:hAnsiTheme="minorHAnsi" w:cstheme="minorHAnsi"/>
          <w:b/>
        </w:rPr>
        <w:t xml:space="preserve"> Domänen-</w:t>
      </w:r>
      <w:r>
        <w:rPr>
          <w:rFonts w:asciiTheme="minorHAnsi" w:hAnsiTheme="minorHAnsi" w:cstheme="minorHAnsi"/>
          <w:b/>
        </w:rPr>
        <w:t xml:space="preserve">Zertifikat für die S/MIME-Verschlüsselung finden Sie auf unserer Website. </w:t>
      </w:r>
    </w:p>
    <w:p w14:paraId="19212513" w14:textId="77777777" w:rsidR="00B86696" w:rsidRDefault="00B86696" w:rsidP="00082E78">
      <w:pPr>
        <w:rPr>
          <w:rFonts w:asciiTheme="minorHAnsi" w:hAnsiTheme="minorHAnsi" w:cstheme="minorHAnsi"/>
          <w:b/>
        </w:rPr>
      </w:pPr>
    </w:p>
    <w:p w14:paraId="18C30B86" w14:textId="27D84DA6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Sollte eine S/MIME-</w:t>
      </w:r>
      <w:r w:rsidR="007506CE">
        <w:rPr>
          <w:rFonts w:asciiTheme="minorHAnsi" w:hAnsiTheme="minorHAnsi" w:cstheme="minorHAnsi"/>
          <w:b/>
        </w:rPr>
        <w:t>Verschlüsselung</w:t>
      </w:r>
      <w:r>
        <w:rPr>
          <w:rFonts w:asciiTheme="minorHAnsi" w:hAnsiTheme="minorHAnsi" w:cstheme="minorHAnsi"/>
          <w:b/>
        </w:rPr>
        <w:t xml:space="preserve"> auf Domain-Ebene nicht möglich sein, ist auch PGP für </w:t>
      </w:r>
      <w:r w:rsidRPr="00B86696">
        <w:rPr>
          <w:rFonts w:asciiTheme="minorHAnsi" w:hAnsiTheme="minorHAnsi" w:cstheme="minorHAnsi"/>
          <w:b/>
          <w:u w:val="single"/>
        </w:rPr>
        <w:t>einzelne</w:t>
      </w:r>
      <w:r>
        <w:rPr>
          <w:rFonts w:asciiTheme="minorHAnsi" w:hAnsiTheme="minorHAnsi" w:cstheme="minorHAnsi"/>
          <w:b/>
        </w:rPr>
        <w:t xml:space="preserve"> Adressen möglich. </w:t>
      </w:r>
    </w:p>
    <w:p w14:paraId="1C728DC3" w14:textId="77777777" w:rsidR="00B86696" w:rsidRDefault="00B86696" w:rsidP="00082E78">
      <w:pPr>
        <w:rPr>
          <w:rFonts w:asciiTheme="minorHAnsi" w:hAnsiTheme="minorHAnsi" w:cstheme="minorHAnsi"/>
          <w:b/>
        </w:rPr>
      </w:pPr>
    </w:p>
    <w:p w14:paraId="2625B4D1" w14:textId="23784C6E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Bitte beachten Sie, dass wir aus organisatorischen Gründen nicht für mehrere Einzel-User eine PGP-Verschlüsselung einrichten werden. </w:t>
      </w:r>
    </w:p>
    <w:p w14:paraId="3AB42245" w14:textId="027D90B9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Sollen auf Ihrer Seite mehrere Benutzer erreicht werden, richten Sie bitte entsprechend ein Gruppenpostfach ein.</w:t>
      </w:r>
    </w:p>
    <w:p w14:paraId="7F3C8E1B" w14:textId="5C876FD2" w:rsidR="00082E78" w:rsidRPr="00082E78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Das PGP</w:t>
      </w:r>
      <w:r w:rsidR="00082E78" w:rsidRPr="00082E78">
        <w:rPr>
          <w:rFonts w:asciiTheme="minorHAnsi" w:hAnsiTheme="minorHAnsi" w:cstheme="minorHAnsi"/>
          <w:b/>
        </w:rPr>
        <w:t>-Zertifikat de</w:t>
      </w:r>
      <w:r w:rsidR="00082E78">
        <w:rPr>
          <w:rFonts w:asciiTheme="minorHAnsi" w:hAnsiTheme="minorHAnsi" w:cstheme="minorHAnsi"/>
          <w:b/>
        </w:rPr>
        <w:t>s</w:t>
      </w:r>
      <w:r w:rsidR="007C0D3A">
        <w:rPr>
          <w:rFonts w:asciiTheme="minorHAnsi" w:hAnsiTheme="minorHAnsi" w:cstheme="minorHAnsi"/>
          <w:b/>
        </w:rPr>
        <w:t xml:space="preserve"> Medizinischen Dienstes</w:t>
      </w:r>
      <w:r w:rsidR="006D0174">
        <w:rPr>
          <w:rFonts w:asciiTheme="minorHAnsi" w:hAnsiTheme="minorHAnsi" w:cstheme="minorHAnsi"/>
          <w:b/>
        </w:rPr>
        <w:t xml:space="preserve"> </w:t>
      </w:r>
      <w:r w:rsidR="00082E78">
        <w:rPr>
          <w:rFonts w:asciiTheme="minorHAnsi" w:hAnsiTheme="minorHAnsi" w:cstheme="minorHAnsi"/>
          <w:b/>
        </w:rPr>
        <w:t xml:space="preserve">Thüringen stellen wir Ihnen nach Eingang dieses </w:t>
      </w:r>
      <w:proofErr w:type="spellStart"/>
      <w:r w:rsidR="00082E78">
        <w:rPr>
          <w:rFonts w:asciiTheme="minorHAnsi" w:hAnsiTheme="minorHAnsi" w:cstheme="minorHAnsi"/>
          <w:b/>
        </w:rPr>
        <w:t>Formulares</w:t>
      </w:r>
      <w:proofErr w:type="spellEnd"/>
      <w:r w:rsidR="00082E78">
        <w:rPr>
          <w:rFonts w:asciiTheme="minorHAnsi" w:hAnsiTheme="minorHAnsi" w:cstheme="minorHAnsi"/>
          <w:b/>
        </w:rPr>
        <w:t xml:space="preserve"> zur Verfügung.</w:t>
      </w:r>
      <w:r w:rsidR="00082E78" w:rsidRPr="00082E78">
        <w:rPr>
          <w:rFonts w:asciiTheme="minorHAnsi" w:hAnsiTheme="minorHAnsi" w:cstheme="minorHAnsi"/>
          <w:b/>
        </w:rPr>
        <w:t xml:space="preserve"> </w:t>
      </w:r>
      <w:r w:rsidR="00082E78" w:rsidRPr="00082E78">
        <w:rPr>
          <w:rFonts w:asciiTheme="minorHAnsi" w:hAnsiTheme="minorHAnsi" w:cstheme="minorHAnsi"/>
          <w:b/>
        </w:rPr>
        <w:br w:type="page"/>
      </w:r>
    </w:p>
    <w:p w14:paraId="51249D97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4BE8665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1C3690AF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745941B1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Informationen zwischen welchen Adressen/ Domänen die E-Mailverschlüsselung erfolgen soll: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3601"/>
        <w:gridCol w:w="5436"/>
      </w:tblGrid>
      <w:tr w:rsidR="00082E78" w:rsidRPr="00082E78" w14:paraId="7FD38A2F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1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3A2561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Domäne(n):</w:t>
            </w:r>
          </w:p>
          <w:p w14:paraId="14B8BA4E" w14:textId="77777777" w:rsidR="00082E78" w:rsidRPr="00082E78" w:rsidRDefault="00082E78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</w:t>
            </w:r>
            <w:r w:rsidR="00B24D83">
              <w:rPr>
                <w:rFonts w:asciiTheme="minorHAnsi" w:hAnsiTheme="minorHAnsi" w:cstheme="minorHAnsi"/>
              </w:rPr>
              <w:t>Ihre Maildomain(s)</w:t>
            </w:r>
            <w:r w:rsidRPr="00082E7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016E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18B4A904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93A3D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Adressliste:</w:t>
            </w:r>
          </w:p>
          <w:p w14:paraId="6CEC1817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(nur wenn die Verschlüsselungsart „Benutzergruppe“ ist)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513C8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5C4AB42" w14:textId="77777777" w:rsidR="00082E78" w:rsidRDefault="00082E78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14:paraId="5A78F836" w14:textId="77777777" w:rsidR="007506CE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 xml:space="preserve">Bei Domänen-Verschlüsselung </w:t>
      </w:r>
      <w:r w:rsidR="007506CE"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>nutzen</w:t>
      </w: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 xml:space="preserve"> Sie bitte die Maildomain des M</w:t>
      </w:r>
      <w:r w:rsidR="007506CE"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>edizinischen Dienstes</w:t>
      </w: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 xml:space="preserve"> Thüringen: </w:t>
      </w:r>
    </w:p>
    <w:p w14:paraId="44EAF4A5" w14:textId="2C4B2937" w:rsidR="00B24D83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  <w:r w:rsidRPr="00B24D83">
        <w:rPr>
          <w:rFonts w:asciiTheme="minorHAnsi" w:hAnsiTheme="minorHAnsi" w:cstheme="minorHAnsi"/>
          <w:b/>
          <w:color w:val="000000"/>
          <w:sz w:val="20"/>
          <w:szCs w:val="20"/>
          <w14:numSpacing w14:val="proportional"/>
        </w:rPr>
        <w:t>md-th.de</w:t>
      </w: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>.</w:t>
      </w:r>
    </w:p>
    <w:p w14:paraId="04B8267A" w14:textId="77777777" w:rsidR="00B24D83" w:rsidRPr="00082E78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14:paraId="27A8C334" w14:textId="77777777" w:rsidR="00082E78" w:rsidRPr="00082E78" w:rsidRDefault="00082E78" w:rsidP="00082E78">
      <w:pPr>
        <w:rPr>
          <w:rFonts w:asciiTheme="minorHAnsi" w:hAnsiTheme="minorHAnsi" w:cstheme="minorHAnsi"/>
          <w:b/>
          <w:sz w:val="20"/>
          <w:szCs w:val="20"/>
        </w:rPr>
      </w:pPr>
      <w:r w:rsidRPr="00082E78">
        <w:rPr>
          <w:rFonts w:asciiTheme="minorHAnsi" w:hAnsiTheme="minorHAnsi" w:cstheme="minorHAnsi"/>
          <w:b/>
          <w:sz w:val="20"/>
          <w:szCs w:val="20"/>
        </w:rPr>
        <w:t>In welche Richtung soll die Verschlüsselung eingerichtet werden?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3"/>
      </w:tblGrid>
      <w:tr w:rsidR="00082E78" w:rsidRPr="00082E78" w14:paraId="395633AB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3" w:type="dxa"/>
            <w:tcBorders>
              <w:top w:val="single" w:sz="18" w:space="0" w:color="9BBB59" w:themeColor="accent3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55742A" w14:textId="77777777" w:rsidR="00082E78" w:rsidRPr="00082E78" w:rsidRDefault="00082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ausgehende E-Mails sollen verschlüsselt werden</w:t>
            </w:r>
          </w:p>
        </w:tc>
      </w:tr>
      <w:tr w:rsidR="00082E78" w:rsidRPr="00082E78" w14:paraId="628819C5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08FABE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eingehende E-Mails sollen entschlüsselt werden</w:t>
            </w:r>
          </w:p>
        </w:tc>
      </w:tr>
      <w:tr w:rsidR="00082E78" w:rsidRPr="00082E78" w14:paraId="471E6F93" w14:textId="77777777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1971A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beidseitige Ver-/ Entschlüsselung</w:t>
            </w:r>
          </w:p>
        </w:tc>
      </w:tr>
      <w:tr w:rsidR="005B5F3B" w:rsidRPr="00082E78" w14:paraId="4572CF83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B3DE7" w14:textId="77777777" w:rsidR="005B5F3B" w:rsidRPr="00082E78" w:rsidRDefault="005B5F3B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7506CE">
              <w:rPr>
                <w:rFonts w:asciiTheme="minorHAnsi" w:hAnsiTheme="minorHAnsi" w:cstheme="minorHAnsi"/>
              </w:rPr>
            </w:r>
            <w:r w:rsidR="007506CE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die eingesetzten Zertifikate können</w:t>
            </w:r>
            <w:r w:rsidR="00ED5D66">
              <w:rPr>
                <w:rFonts w:asciiTheme="minorHAnsi" w:hAnsiTheme="minorHAnsi" w:cstheme="minorHAnsi"/>
              </w:rPr>
              <w:t xml:space="preserve"> / sollen</w:t>
            </w:r>
            <w:r>
              <w:rPr>
                <w:rFonts w:asciiTheme="minorHAnsi" w:hAnsiTheme="minorHAnsi" w:cstheme="minorHAnsi"/>
              </w:rPr>
              <w:t xml:space="preserve"> auch zum Signieren verwendet werden</w:t>
            </w:r>
          </w:p>
        </w:tc>
      </w:tr>
    </w:tbl>
    <w:p w14:paraId="608FB386" w14:textId="77777777" w:rsidR="000751E5" w:rsidRPr="00082E78" w:rsidRDefault="000751E5" w:rsidP="00F93439">
      <w:pPr>
        <w:tabs>
          <w:tab w:val="left" w:pos="709"/>
          <w:tab w:val="left" w:pos="2552"/>
        </w:tabs>
        <w:rPr>
          <w:rFonts w:asciiTheme="minorHAnsi" w:hAnsiTheme="minorHAnsi" w:cstheme="minorHAnsi"/>
          <w:szCs w:val="22"/>
        </w:rPr>
      </w:pPr>
    </w:p>
    <w:sectPr w:rsidR="000751E5" w:rsidRPr="00082E78" w:rsidSect="001B388B">
      <w:headerReference w:type="default" r:id="rId7"/>
      <w:footerReference w:type="even" r:id="rId8"/>
      <w:footerReference w:type="default" r:id="rId9"/>
      <w:pgSz w:w="11907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E7A" w14:textId="77777777" w:rsidR="00EF29EE" w:rsidRDefault="00EF29EE">
      <w:r>
        <w:separator/>
      </w:r>
    </w:p>
  </w:endnote>
  <w:endnote w:type="continuationSeparator" w:id="0">
    <w:p w14:paraId="61B75D46" w14:textId="77777777" w:rsidR="00EF29EE" w:rsidRDefault="00E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6CBD" w14:textId="77777777" w:rsidR="00EC28E8" w:rsidRDefault="00EC28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E9523F" w14:textId="77777777" w:rsidR="00EC28E8" w:rsidRDefault="00EC28E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3FD8" w14:textId="77777777" w:rsidR="00EC28E8" w:rsidRPr="006C7D2A" w:rsidRDefault="00EC28E8">
    <w:pPr>
      <w:pStyle w:val="Fuzeile"/>
      <w:ind w:right="360"/>
      <w:jc w:val="right"/>
      <w:rPr>
        <w:rFonts w:ascii="Calibri" w:hAnsi="Calibri"/>
        <w:sz w:val="22"/>
        <w:szCs w:val="22"/>
      </w:rPr>
    </w:pPr>
    <w:r w:rsidRPr="006C7D2A">
      <w:rPr>
        <w:rFonts w:ascii="Calibri" w:hAnsi="Calibri"/>
        <w:sz w:val="22"/>
        <w:szCs w:val="22"/>
      </w:rPr>
      <w:t xml:space="preserve">Seite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PAGE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  <w:r w:rsidRPr="006C7D2A">
      <w:rPr>
        <w:rFonts w:ascii="Calibri" w:hAnsi="Calibri"/>
        <w:sz w:val="22"/>
        <w:szCs w:val="22"/>
      </w:rPr>
      <w:t xml:space="preserve"> von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NUMPAGES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FAD8" w14:textId="77777777" w:rsidR="00EF29EE" w:rsidRDefault="00EF29EE">
      <w:r>
        <w:separator/>
      </w:r>
    </w:p>
  </w:footnote>
  <w:footnote w:type="continuationSeparator" w:id="0">
    <w:p w14:paraId="4630E189" w14:textId="77777777" w:rsidR="00EF29EE" w:rsidRDefault="00EF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245"/>
      <w:gridCol w:w="4536"/>
    </w:tblGrid>
    <w:tr w:rsidR="00EC28E8" w14:paraId="7141C431" w14:textId="77777777" w:rsidTr="00B66735">
      <w:trPr>
        <w:trHeight w:val="1418"/>
      </w:trPr>
      <w:tc>
        <w:tcPr>
          <w:tcW w:w="5245" w:type="dxa"/>
          <w:tcBorders>
            <w:bottom w:val="single" w:sz="4" w:space="0" w:color="auto"/>
          </w:tcBorders>
          <w:tcMar>
            <w:left w:w="0" w:type="dxa"/>
          </w:tcMar>
          <w:vAlign w:val="center"/>
        </w:tcPr>
        <w:p w14:paraId="67BA8A9A" w14:textId="77777777" w:rsidR="00EC28E8" w:rsidRPr="001A3E5E" w:rsidRDefault="00EF29EE" w:rsidP="00EF29EE">
          <w:pPr>
            <w:pStyle w:val="Kopfzeile"/>
            <w:ind w:left="34"/>
            <w:jc w:val="both"/>
            <w:rPr>
              <w:rFonts w:ascii="Calibri" w:hAnsi="Calibri"/>
              <w:b/>
              <w:color w:val="808080"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Informationen zur Mailverschlüsselung</w:t>
          </w:r>
        </w:p>
      </w:tc>
      <w:tc>
        <w:tcPr>
          <w:tcW w:w="4536" w:type="dxa"/>
          <w:tcBorders>
            <w:bottom w:val="single" w:sz="4" w:space="0" w:color="auto"/>
          </w:tcBorders>
          <w:vAlign w:val="center"/>
        </w:tcPr>
        <w:p w14:paraId="7A643492" w14:textId="77777777" w:rsidR="00EC28E8" w:rsidRPr="007F245E" w:rsidRDefault="002E7347" w:rsidP="00DA5382">
          <w:pPr>
            <w:pStyle w:val="Kopfzeile"/>
            <w:ind w:left="601"/>
            <w:jc w:val="both"/>
            <w:rPr>
              <w:b/>
              <w:color w:val="808080"/>
              <w:sz w:val="32"/>
              <w:szCs w:val="32"/>
            </w:rPr>
          </w:pPr>
          <w:r>
            <w:rPr>
              <w:noProof/>
              <w:sz w:val="22"/>
              <w:szCs w:val="24"/>
            </w:rPr>
            <w:drawing>
              <wp:inline distT="0" distB="0" distL="0" distR="0" wp14:anchorId="7E8C144A" wp14:editId="5EF34EDF">
                <wp:extent cx="2101614" cy="55865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DK_THU_LOGO_3Z_OFFICE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6416" cy="56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06F16" w14:textId="77777777" w:rsidR="00EC28E8" w:rsidRDefault="00EC2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95C"/>
    <w:multiLevelType w:val="multilevel"/>
    <w:tmpl w:val="0DD643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EE"/>
    <w:rsid w:val="00001CCF"/>
    <w:rsid w:val="000045F4"/>
    <w:rsid w:val="00047F62"/>
    <w:rsid w:val="000751E5"/>
    <w:rsid w:val="00082E78"/>
    <w:rsid w:val="000B427E"/>
    <w:rsid w:val="000B777B"/>
    <w:rsid w:val="000C1003"/>
    <w:rsid w:val="000D237E"/>
    <w:rsid w:val="001007F4"/>
    <w:rsid w:val="00105C01"/>
    <w:rsid w:val="00120D0E"/>
    <w:rsid w:val="00134D4D"/>
    <w:rsid w:val="00147E90"/>
    <w:rsid w:val="00160404"/>
    <w:rsid w:val="001A3E5E"/>
    <w:rsid w:val="001B388B"/>
    <w:rsid w:val="001C7341"/>
    <w:rsid w:val="001D60B7"/>
    <w:rsid w:val="001D7813"/>
    <w:rsid w:val="001E7CEA"/>
    <w:rsid w:val="001F28B6"/>
    <w:rsid w:val="002050B4"/>
    <w:rsid w:val="002504FE"/>
    <w:rsid w:val="0026669A"/>
    <w:rsid w:val="00272815"/>
    <w:rsid w:val="002771D5"/>
    <w:rsid w:val="00281D87"/>
    <w:rsid w:val="002922C6"/>
    <w:rsid w:val="002949BF"/>
    <w:rsid w:val="002964A5"/>
    <w:rsid w:val="0029696E"/>
    <w:rsid w:val="002A41C0"/>
    <w:rsid w:val="002A6C9C"/>
    <w:rsid w:val="002E7347"/>
    <w:rsid w:val="00326C4C"/>
    <w:rsid w:val="00330179"/>
    <w:rsid w:val="00333691"/>
    <w:rsid w:val="00363EF9"/>
    <w:rsid w:val="00392A92"/>
    <w:rsid w:val="003A615C"/>
    <w:rsid w:val="003B27D5"/>
    <w:rsid w:val="004037E7"/>
    <w:rsid w:val="00414B3B"/>
    <w:rsid w:val="00423151"/>
    <w:rsid w:val="0042528E"/>
    <w:rsid w:val="00460B95"/>
    <w:rsid w:val="00467C24"/>
    <w:rsid w:val="004B16FC"/>
    <w:rsid w:val="004E1792"/>
    <w:rsid w:val="004E7B2C"/>
    <w:rsid w:val="005053C1"/>
    <w:rsid w:val="0050564C"/>
    <w:rsid w:val="00505E23"/>
    <w:rsid w:val="00515930"/>
    <w:rsid w:val="00517D37"/>
    <w:rsid w:val="00521891"/>
    <w:rsid w:val="0052792A"/>
    <w:rsid w:val="005377FF"/>
    <w:rsid w:val="0058463E"/>
    <w:rsid w:val="00595D60"/>
    <w:rsid w:val="005A608A"/>
    <w:rsid w:val="005B5F3B"/>
    <w:rsid w:val="005C6636"/>
    <w:rsid w:val="00601868"/>
    <w:rsid w:val="00602552"/>
    <w:rsid w:val="00612388"/>
    <w:rsid w:val="00646D2D"/>
    <w:rsid w:val="006518E4"/>
    <w:rsid w:val="006660F4"/>
    <w:rsid w:val="006726A4"/>
    <w:rsid w:val="006868A6"/>
    <w:rsid w:val="006A1328"/>
    <w:rsid w:val="006C7D2A"/>
    <w:rsid w:val="006D0174"/>
    <w:rsid w:val="006D1837"/>
    <w:rsid w:val="006D4302"/>
    <w:rsid w:val="006F30AF"/>
    <w:rsid w:val="00715C15"/>
    <w:rsid w:val="00740487"/>
    <w:rsid w:val="007506CE"/>
    <w:rsid w:val="00770164"/>
    <w:rsid w:val="0078367A"/>
    <w:rsid w:val="007A452B"/>
    <w:rsid w:val="007A5ADD"/>
    <w:rsid w:val="007A6678"/>
    <w:rsid w:val="007B0064"/>
    <w:rsid w:val="007C0D3A"/>
    <w:rsid w:val="007C748C"/>
    <w:rsid w:val="007D591A"/>
    <w:rsid w:val="007D7CB4"/>
    <w:rsid w:val="007E3813"/>
    <w:rsid w:val="007E6EA9"/>
    <w:rsid w:val="007F245E"/>
    <w:rsid w:val="00821217"/>
    <w:rsid w:val="00827673"/>
    <w:rsid w:val="008634F0"/>
    <w:rsid w:val="00883420"/>
    <w:rsid w:val="00887232"/>
    <w:rsid w:val="00891055"/>
    <w:rsid w:val="008B0E90"/>
    <w:rsid w:val="008F35E1"/>
    <w:rsid w:val="008F6E9D"/>
    <w:rsid w:val="00942C01"/>
    <w:rsid w:val="00953872"/>
    <w:rsid w:val="00957471"/>
    <w:rsid w:val="00960569"/>
    <w:rsid w:val="00965C8F"/>
    <w:rsid w:val="00997839"/>
    <w:rsid w:val="009E529D"/>
    <w:rsid w:val="009F65E5"/>
    <w:rsid w:val="00A12AE9"/>
    <w:rsid w:val="00A55EC3"/>
    <w:rsid w:val="00A92EB1"/>
    <w:rsid w:val="00AB0483"/>
    <w:rsid w:val="00AB0B55"/>
    <w:rsid w:val="00AB7907"/>
    <w:rsid w:val="00AD5848"/>
    <w:rsid w:val="00AE1CA1"/>
    <w:rsid w:val="00B21A77"/>
    <w:rsid w:val="00B24D83"/>
    <w:rsid w:val="00B31038"/>
    <w:rsid w:val="00B65DA1"/>
    <w:rsid w:val="00B66735"/>
    <w:rsid w:val="00B86696"/>
    <w:rsid w:val="00BA36F3"/>
    <w:rsid w:val="00BA3ECD"/>
    <w:rsid w:val="00BD3761"/>
    <w:rsid w:val="00BE67E2"/>
    <w:rsid w:val="00BF1B3C"/>
    <w:rsid w:val="00BF6A04"/>
    <w:rsid w:val="00C32DA1"/>
    <w:rsid w:val="00C54514"/>
    <w:rsid w:val="00CD2F8B"/>
    <w:rsid w:val="00D11509"/>
    <w:rsid w:val="00D572CC"/>
    <w:rsid w:val="00D638D0"/>
    <w:rsid w:val="00D82FEB"/>
    <w:rsid w:val="00DA5382"/>
    <w:rsid w:val="00DB15FE"/>
    <w:rsid w:val="00DE03FE"/>
    <w:rsid w:val="00E04415"/>
    <w:rsid w:val="00E24E58"/>
    <w:rsid w:val="00E276DE"/>
    <w:rsid w:val="00E37EC2"/>
    <w:rsid w:val="00E6000F"/>
    <w:rsid w:val="00EC28E8"/>
    <w:rsid w:val="00ED2260"/>
    <w:rsid w:val="00ED5D66"/>
    <w:rsid w:val="00EF29EE"/>
    <w:rsid w:val="00F00FEB"/>
    <w:rsid w:val="00F3548F"/>
    <w:rsid w:val="00F6231B"/>
    <w:rsid w:val="00F85EAF"/>
    <w:rsid w:val="00F9336B"/>
    <w:rsid w:val="00F93439"/>
    <w:rsid w:val="00F96EE7"/>
    <w:rsid w:val="00FB7086"/>
    <w:rsid w:val="00FC65D9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BAE2F8"/>
  <w15:docId w15:val="{8D05F064-D549-4DD6-BBC1-A712280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43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082E78"/>
    <w:pPr>
      <w:keepNext/>
      <w:overflowPunct/>
      <w:autoSpaceDE/>
      <w:autoSpaceDN/>
      <w:adjustRightInd/>
      <w:spacing w:line="280" w:lineRule="exact"/>
      <w:jc w:val="both"/>
      <w:textAlignment w:val="auto"/>
      <w:outlineLvl w:val="0"/>
    </w:pPr>
    <w:rPr>
      <w:rFonts w:ascii="Calibri" w:hAnsi="Calibri"/>
      <w:b/>
      <w:bCs/>
      <w:color w:val="000000"/>
      <w:szCs w:val="22"/>
      <w:u w:val="single"/>
      <w14:numSpacing w14:val="proportion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93439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9343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93439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93439"/>
    <w:rPr>
      <w:rFonts w:ascii="Arial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F93439"/>
    <w:rPr>
      <w:rFonts w:cs="Times New Roman"/>
    </w:rPr>
  </w:style>
  <w:style w:type="paragraph" w:styleId="Listenabsatz">
    <w:name w:val="List Paragraph"/>
    <w:basedOn w:val="Standard"/>
    <w:uiPriority w:val="99"/>
    <w:qFormat/>
    <w:rsid w:val="00F934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C15"/>
    <w:rPr>
      <w:rFonts w:ascii="Segoe UI" w:eastAsia="Times New Roman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082E78"/>
    <w:rPr>
      <w:rFonts w:eastAsia="Times New Roman"/>
      <w:b/>
      <w:bCs/>
      <w:color w:val="000000"/>
      <w:u w:val="single"/>
      <w14:numSpacing w14:val="proportional"/>
    </w:rPr>
  </w:style>
  <w:style w:type="paragraph" w:customStyle="1" w:styleId="Tableheadline">
    <w:name w:val="Table headline"/>
    <w:rsid w:val="00082E78"/>
    <w:pPr>
      <w:keepNext/>
      <w:suppressAutoHyphens/>
      <w:spacing w:before="20" w:after="20" w:line="264" w:lineRule="exact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Tabletext">
    <w:name w:val="Table text"/>
    <w:basedOn w:val="Standard"/>
    <w:rsid w:val="00082E78"/>
    <w:pPr>
      <w:overflowPunct/>
      <w:autoSpaceDE/>
      <w:autoSpaceDN/>
      <w:adjustRightInd/>
      <w:textAlignment w:val="auto"/>
    </w:pPr>
    <w:rPr>
      <w:sz w:val="20"/>
      <w:lang w:val="en-GB"/>
    </w:rPr>
  </w:style>
  <w:style w:type="paragraph" w:customStyle="1" w:styleId="Heading0">
    <w:name w:val="Heading 0"/>
    <w:basedOn w:val="berschrift1"/>
    <w:next w:val="Standard"/>
    <w:rsid w:val="00082E78"/>
    <w:pPr>
      <w:pageBreakBefore/>
      <w:suppressAutoHyphens/>
      <w:spacing w:after="414" w:line="414" w:lineRule="exact"/>
      <w:jc w:val="left"/>
    </w:pPr>
    <w:rPr>
      <w:rFonts w:ascii="Arial" w:hAnsi="Arial"/>
      <w:b w:val="0"/>
      <w:bCs w:val="0"/>
      <w:color w:val="E20074"/>
      <w:sz w:val="38"/>
      <w:szCs w:val="32"/>
      <w:u w:val="none"/>
      <w:lang w:val="en-GB"/>
      <w14:numSpacing w14:val="default"/>
    </w:rPr>
  </w:style>
  <w:style w:type="table" w:styleId="Tabellenraster">
    <w:name w:val="Table Grid"/>
    <w:basedOn w:val="NormaleTabelle"/>
    <w:locked/>
    <w:rsid w:val="00082E78"/>
    <w:pPr>
      <w:spacing w:line="267" w:lineRule="atLeast"/>
    </w:pPr>
    <w:rPr>
      <w:rFonts w:ascii="Arial" w:eastAsia="Times New Roman" w:hAnsi="Arial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 w:cs="Arial" w:hint="default"/>
        <w:b w:val="0"/>
        <w:sz w:val="20"/>
        <w:szCs w:val="20"/>
      </w:rPr>
      <w:tblPr>
        <w:tblCellMar>
          <w:top w:w="57" w:type="dxa"/>
          <w:left w:w="28" w:type="dxa"/>
          <w:bottom w:w="57" w:type="dxa"/>
          <w:right w:w="28" w:type="dxa"/>
        </w:tblCellMar>
      </w:tblPr>
      <w:tcPr>
        <w:tcBorders>
          <w:top w:val="single" w:sz="18" w:space="0" w:color="E20074"/>
          <w:left w:val="nil"/>
          <w:bottom w:val="nil"/>
          <w:right w:val="nil"/>
        </w:tcBorders>
      </w:tcPr>
    </w:tblStylePr>
    <w:tblStylePr w:type="lastRow">
      <w:rPr>
        <w:sz w:val="20"/>
        <w:szCs w:val="20"/>
      </w:rPr>
    </w:tblStylePr>
    <w:tblStylePr w:type="firstCol">
      <w:rPr>
        <w:sz w:val="20"/>
        <w:szCs w:val="20"/>
      </w:rPr>
    </w:tblStylePr>
    <w:tblStylePr w:type="lastCol">
      <w:rPr>
        <w:sz w:val="20"/>
        <w:szCs w:val="20"/>
      </w:rPr>
    </w:tblStylePr>
    <w:tblStylePr w:type="band1Vert">
      <w:rPr>
        <w:sz w:val="20"/>
        <w:szCs w:val="20"/>
      </w:rPr>
    </w:tblStylePr>
    <w:tblStylePr w:type="band2Vert">
      <w:rPr>
        <w:sz w:val="20"/>
        <w:szCs w:val="20"/>
      </w:rPr>
    </w:tblStylePr>
    <w:tblStylePr w:type="band1Horz">
      <w:rPr>
        <w:sz w:val="20"/>
        <w:szCs w:val="20"/>
      </w:rPr>
    </w:tblStylePr>
    <w:tblStylePr w:type="band2Horz">
      <w:rPr>
        <w:sz w:val="20"/>
        <w:szCs w:val="20"/>
      </w:rPr>
    </w:tblStylePr>
    <w:tblStylePr w:type="neCell">
      <w:rPr>
        <w:sz w:val="20"/>
        <w:szCs w:val="20"/>
      </w:rPr>
    </w:tblStylePr>
    <w:tblStylePr w:type="nwCell">
      <w:rPr>
        <w:sz w:val="20"/>
        <w:szCs w:val="20"/>
      </w:rPr>
    </w:tblStylePr>
    <w:tblStylePr w:type="seCell">
      <w:rPr>
        <w:sz w:val="20"/>
        <w:szCs w:val="20"/>
      </w:rPr>
    </w:tblStylePr>
    <w:tblStylePr w:type="swCell">
      <w:rPr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Sebastian Freyburg</cp:lastModifiedBy>
  <cp:revision>2</cp:revision>
  <cp:lastPrinted>2020-02-10T08:30:00Z</cp:lastPrinted>
  <dcterms:created xsi:type="dcterms:W3CDTF">2025-07-02T06:51:00Z</dcterms:created>
  <dcterms:modified xsi:type="dcterms:W3CDTF">2025-07-02T06:51:00Z</dcterms:modified>
</cp:coreProperties>
</file>